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AB" w:rsidRPr="006D3967" w:rsidRDefault="00D215AB" w:rsidP="00D215AB">
      <w:pPr>
        <w:pStyle w:val="Standard"/>
        <w:jc w:val="both"/>
        <w:rPr>
          <w:rFonts w:ascii="Verdana" w:hAnsi="Verdana" w:cs="Arial"/>
          <w:i/>
          <w:sz w:val="20"/>
          <w:szCs w:val="20"/>
        </w:rPr>
      </w:pPr>
      <w:r w:rsidRPr="006D3967">
        <w:rPr>
          <w:rFonts w:ascii="Verdana" w:hAnsi="Verdana" w:cs="Arial"/>
          <w:i/>
          <w:color w:val="000000"/>
          <w:sz w:val="20"/>
          <w:szCs w:val="20"/>
        </w:rPr>
        <w:t>Załącznik nr 3 do zapytania ofertowego – wzór wykazu projektów badawczo- rozwojowych</w:t>
      </w:r>
    </w:p>
    <w:p w:rsidR="00D215AB" w:rsidRPr="006D3967" w:rsidRDefault="00D215AB" w:rsidP="00D215A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D215AB" w:rsidRPr="006D3967" w:rsidRDefault="00D215AB" w:rsidP="00D215A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D215AB" w:rsidRPr="006D3967" w:rsidRDefault="00D215AB" w:rsidP="00D215AB">
      <w:pPr>
        <w:pStyle w:val="Nadpis5"/>
        <w:spacing w:before="0" w:after="0"/>
        <w:jc w:val="center"/>
        <w:rPr>
          <w:rFonts w:ascii="Verdana" w:hAnsi="Verdana" w:cs="Arial"/>
          <w:i w:val="0"/>
          <w:sz w:val="20"/>
          <w:szCs w:val="20"/>
          <w:lang w:val="pl-PL"/>
        </w:rPr>
      </w:pPr>
      <w:r w:rsidRPr="006D3967">
        <w:rPr>
          <w:rFonts w:ascii="Verdana" w:hAnsi="Verdana" w:cs="Arial"/>
          <w:i w:val="0"/>
          <w:sz w:val="20"/>
          <w:szCs w:val="20"/>
          <w:lang w:val="pl-PL"/>
        </w:rPr>
        <w:t>ŻYCIORYSY CZŁONKÓW ZESPOŁU BADAWCZEGO</w:t>
      </w:r>
    </w:p>
    <w:p w:rsidR="00D215AB" w:rsidRPr="006D3967" w:rsidRDefault="00D215AB" w:rsidP="00D215A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215AB" w:rsidRPr="009B3991" w:rsidRDefault="00D215AB" w:rsidP="00D215AB">
      <w:pPr>
        <w:spacing w:after="0" w:line="240" w:lineRule="auto"/>
        <w:ind w:right="567"/>
        <w:jc w:val="center"/>
        <w:rPr>
          <w:rFonts w:ascii="Verdana" w:hAnsi="Verdana" w:cs="Arial"/>
          <w:b/>
          <w:sz w:val="20"/>
          <w:szCs w:val="20"/>
        </w:rPr>
      </w:pPr>
      <w:r w:rsidRPr="006D3967">
        <w:rPr>
          <w:rFonts w:ascii="Verdana" w:eastAsia="Times New Roman" w:hAnsi="Verdana" w:cs="Arial"/>
          <w:b/>
          <w:sz w:val="20"/>
          <w:szCs w:val="20"/>
        </w:rPr>
        <w:t xml:space="preserve">Numer postępowania: </w:t>
      </w:r>
      <w:r w:rsidRPr="004B7BD0">
        <w:rPr>
          <w:rFonts w:ascii="Verdana" w:hAnsi="Verdana" w:cs="Arial"/>
          <w:b/>
          <w:sz w:val="20"/>
          <w:szCs w:val="20"/>
        </w:rPr>
        <w:t>nr 0</w:t>
      </w:r>
      <w:r>
        <w:rPr>
          <w:rFonts w:ascii="Verdana" w:hAnsi="Verdana" w:cs="Arial"/>
          <w:b/>
          <w:sz w:val="20"/>
          <w:szCs w:val="20"/>
        </w:rPr>
        <w:t>1</w:t>
      </w:r>
      <w:r w:rsidRPr="004B7BD0">
        <w:rPr>
          <w:rFonts w:ascii="Verdana" w:hAnsi="Verdana" w:cs="Arial"/>
          <w:b/>
          <w:sz w:val="20"/>
          <w:szCs w:val="20"/>
        </w:rPr>
        <w:t>/09/2020/DAC</w:t>
      </w:r>
      <w:r w:rsidRPr="004B7BD0" w:rsidDel="00210236">
        <w:rPr>
          <w:rFonts w:ascii="Verdana" w:hAnsi="Verdana" w:cs="Arial"/>
          <w:b/>
          <w:sz w:val="20"/>
          <w:szCs w:val="20"/>
        </w:rPr>
        <w:t xml:space="preserve"> </w:t>
      </w:r>
      <w:r w:rsidRPr="004B7BD0">
        <w:rPr>
          <w:rFonts w:ascii="Verdana" w:hAnsi="Verdana" w:cs="Arial"/>
          <w:b/>
          <w:sz w:val="20"/>
          <w:szCs w:val="20"/>
        </w:rPr>
        <w:t>z dn</w:t>
      </w:r>
      <w:r w:rsidRPr="009B3991">
        <w:rPr>
          <w:rFonts w:ascii="Verdana" w:hAnsi="Verdana" w:cs="Arial"/>
          <w:b/>
          <w:sz w:val="20"/>
          <w:szCs w:val="20"/>
        </w:rPr>
        <w:t>. 20.09.2020</w:t>
      </w:r>
    </w:p>
    <w:p w:rsidR="00D215AB" w:rsidRPr="006D3967" w:rsidRDefault="00D215AB" w:rsidP="00D215AB">
      <w:pPr>
        <w:spacing w:after="0" w:line="240" w:lineRule="auto"/>
        <w:ind w:right="567"/>
        <w:jc w:val="center"/>
        <w:rPr>
          <w:rFonts w:ascii="Verdana" w:hAnsi="Verdana" w:cs="Arial"/>
          <w:highlight w:val="yellow"/>
        </w:rPr>
      </w:pPr>
    </w:p>
    <w:p w:rsidR="00D215AB" w:rsidRPr="006D3967" w:rsidRDefault="00D215AB" w:rsidP="00D215AB">
      <w:pPr>
        <w:pStyle w:val="Odstavecseseznamem"/>
        <w:numPr>
          <w:ilvl w:val="0"/>
          <w:numId w:val="2"/>
        </w:numPr>
        <w:spacing w:after="0" w:line="240" w:lineRule="auto"/>
        <w:ind w:right="567"/>
        <w:rPr>
          <w:rFonts w:ascii="Verdana" w:hAnsi="Verdana" w:cs="Arial"/>
        </w:rPr>
      </w:pPr>
      <w:r w:rsidRPr="006D3967">
        <w:rPr>
          <w:rFonts w:ascii="Verdana" w:hAnsi="Verdana" w:cs="Arial"/>
        </w:rPr>
        <w:t>Wykaz osób wchodzących w skład zespołu badawczego: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59"/>
        <w:gridCol w:w="2349"/>
        <w:gridCol w:w="2184"/>
        <w:gridCol w:w="2270"/>
      </w:tblGrid>
      <w:tr w:rsidR="00D215AB" w:rsidRPr="00567381" w:rsidTr="004B51BC">
        <w:tc>
          <w:tcPr>
            <w:tcW w:w="1346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  <w:r w:rsidRPr="006D3967">
              <w:rPr>
                <w:rFonts w:ascii="Verdana" w:hAnsi="Verdana" w:cs="Arial"/>
              </w:rPr>
              <w:t>Imię Nazwisko</w:t>
            </w:r>
          </w:p>
        </w:tc>
        <w:tc>
          <w:tcPr>
            <w:tcW w:w="1289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  <w:r w:rsidRPr="006D3967">
              <w:rPr>
                <w:rFonts w:ascii="Verdana" w:hAnsi="Verdana" w:cs="Arial"/>
              </w:rPr>
              <w:t xml:space="preserve">Wykształcenie </w:t>
            </w:r>
          </w:p>
        </w:tc>
        <w:tc>
          <w:tcPr>
            <w:tcW w:w="1252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  <w:r w:rsidRPr="006D3967">
              <w:rPr>
                <w:rFonts w:ascii="Verdana" w:hAnsi="Verdana" w:cs="Arial"/>
              </w:rPr>
              <w:t xml:space="preserve">Zatrudnienie </w:t>
            </w:r>
          </w:p>
        </w:tc>
        <w:tc>
          <w:tcPr>
            <w:tcW w:w="1113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  <w:r w:rsidRPr="006D3967">
              <w:rPr>
                <w:rFonts w:ascii="Verdana" w:hAnsi="Verdana" w:cs="Arial"/>
              </w:rPr>
              <w:t>Otwarty przewód doktorski  - T/ N</w:t>
            </w:r>
          </w:p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  <w:r w:rsidRPr="006D3967">
              <w:rPr>
                <w:rFonts w:ascii="Verdana" w:hAnsi="Verdana" w:cs="Arial"/>
              </w:rPr>
              <w:t>[dot. doktorantów]</w:t>
            </w:r>
          </w:p>
        </w:tc>
      </w:tr>
      <w:tr w:rsidR="00D215AB" w:rsidRPr="00567381" w:rsidTr="004B51BC">
        <w:tc>
          <w:tcPr>
            <w:tcW w:w="1346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89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52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113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</w:tr>
      <w:tr w:rsidR="00D215AB" w:rsidRPr="00567381" w:rsidTr="004B51BC">
        <w:tc>
          <w:tcPr>
            <w:tcW w:w="1346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89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52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113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</w:tr>
      <w:tr w:rsidR="00D215AB" w:rsidRPr="00567381" w:rsidTr="004B51BC">
        <w:tc>
          <w:tcPr>
            <w:tcW w:w="1346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89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52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113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</w:tr>
      <w:tr w:rsidR="00D215AB" w:rsidRPr="00567381" w:rsidTr="004B51BC">
        <w:tc>
          <w:tcPr>
            <w:tcW w:w="1346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89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52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113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</w:tr>
      <w:tr w:rsidR="00D215AB" w:rsidRPr="00567381" w:rsidTr="004B51BC">
        <w:tc>
          <w:tcPr>
            <w:tcW w:w="1346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89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52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113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</w:tr>
      <w:tr w:rsidR="00D215AB" w:rsidRPr="00567381" w:rsidTr="004B51BC">
        <w:tc>
          <w:tcPr>
            <w:tcW w:w="1346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89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252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  <w:tc>
          <w:tcPr>
            <w:tcW w:w="1113" w:type="pct"/>
          </w:tcPr>
          <w:p w:rsidR="00D215AB" w:rsidRPr="006D3967" w:rsidRDefault="00D215AB" w:rsidP="004B51BC">
            <w:pPr>
              <w:ind w:right="567"/>
              <w:rPr>
                <w:rFonts w:ascii="Verdana" w:hAnsi="Verdana" w:cs="Arial"/>
              </w:rPr>
            </w:pPr>
          </w:p>
        </w:tc>
      </w:tr>
    </w:tbl>
    <w:p w:rsidR="00D215AB" w:rsidRPr="006D3967" w:rsidRDefault="00D215AB" w:rsidP="00D215AB">
      <w:pPr>
        <w:spacing w:after="0" w:line="240" w:lineRule="auto"/>
        <w:ind w:right="567"/>
        <w:rPr>
          <w:rFonts w:ascii="Verdana" w:hAnsi="Verdana" w:cs="Arial"/>
        </w:rPr>
      </w:pPr>
    </w:p>
    <w:p w:rsidR="00D215AB" w:rsidRPr="006D3967" w:rsidRDefault="00D215AB" w:rsidP="00D215AB">
      <w:pPr>
        <w:pStyle w:val="Odstavecseseznamem"/>
        <w:numPr>
          <w:ilvl w:val="0"/>
          <w:numId w:val="2"/>
        </w:numPr>
        <w:spacing w:after="0" w:line="240" w:lineRule="auto"/>
        <w:ind w:right="567"/>
        <w:rPr>
          <w:rFonts w:ascii="Verdana" w:hAnsi="Verdana" w:cs="Arial"/>
        </w:rPr>
      </w:pPr>
      <w:r w:rsidRPr="006D3967">
        <w:rPr>
          <w:rFonts w:ascii="Verdana" w:hAnsi="Verdana" w:cs="Arial"/>
        </w:rPr>
        <w:t>Oświadczamy, że w skład zespołu wchodzi</w:t>
      </w:r>
    </w:p>
    <w:p w:rsidR="00D215AB" w:rsidRPr="00FD17FF" w:rsidRDefault="00D215AB" w:rsidP="00D215A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Verdana" w:hAnsi="Verdana" w:cs="Arial"/>
        </w:rPr>
      </w:pPr>
      <w:r w:rsidRPr="00FD17FF">
        <w:rPr>
          <w:rFonts w:ascii="Verdana" w:hAnsi="Verdana" w:cs="Arial"/>
        </w:rPr>
        <w:t>co najmniej jedna osoba z tytułem doktora w dyscyplinie fizyki;</w:t>
      </w:r>
    </w:p>
    <w:p w:rsidR="00D215AB" w:rsidRPr="00FD17FF" w:rsidRDefault="00D215AB" w:rsidP="00D215A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Verdana" w:hAnsi="Verdana" w:cs="Arial"/>
        </w:rPr>
      </w:pPr>
      <w:r w:rsidRPr="00FD17FF">
        <w:rPr>
          <w:rFonts w:ascii="Verdana" w:hAnsi="Verdana" w:cs="Arial"/>
        </w:rPr>
        <w:t>pozostali członkowie zespołu badawczego muszą mieć co najmniej tytuł inżyniera w dyscyplinie fizyki, dynamiki gazowej lub termodynamik</w:t>
      </w:r>
      <w:r>
        <w:rPr>
          <w:rFonts w:ascii="Verdana" w:hAnsi="Verdana" w:cs="Arial"/>
        </w:rPr>
        <w:t>i</w:t>
      </w:r>
      <w:r w:rsidRPr="00FD17FF">
        <w:rPr>
          <w:rFonts w:ascii="Verdana" w:hAnsi="Verdana" w:cs="Arial"/>
        </w:rPr>
        <w:t>;</w:t>
      </w:r>
    </w:p>
    <w:p w:rsidR="00D215AB" w:rsidRPr="00FD17FF" w:rsidRDefault="00D215AB" w:rsidP="00D215A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Verdana" w:hAnsi="Verdana" w:cs="Arial"/>
        </w:rPr>
      </w:pPr>
      <w:r w:rsidRPr="00FD17FF">
        <w:rPr>
          <w:rFonts w:ascii="Verdana" w:hAnsi="Verdana" w:cs="Arial"/>
        </w:rPr>
        <w:t>wszyscy członkowie zespołu badawczego posiadają doświadczenie w zakresie prowadzenia prac badawczych w zakresie termodynamik</w:t>
      </w:r>
      <w:r>
        <w:rPr>
          <w:rFonts w:ascii="Verdana" w:hAnsi="Verdana" w:cs="Arial"/>
        </w:rPr>
        <w:t>i</w:t>
      </w:r>
      <w:r w:rsidRPr="00FD17FF">
        <w:rPr>
          <w:rFonts w:ascii="Verdana" w:hAnsi="Verdana" w:cs="Arial"/>
        </w:rPr>
        <w:t>;</w:t>
      </w:r>
    </w:p>
    <w:p w:rsidR="00D215AB" w:rsidRPr="00FD17FF" w:rsidRDefault="00D215AB" w:rsidP="00D215A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Verdana" w:hAnsi="Verdana" w:cs="Arial"/>
        </w:rPr>
      </w:pPr>
      <w:r w:rsidRPr="00FD17FF">
        <w:rPr>
          <w:rFonts w:ascii="Verdana" w:hAnsi="Verdana" w:cs="Arial"/>
        </w:rPr>
        <w:t>wszyscy członkowie zespołu badawczego deklarują znajomość metod wytwarzania energii.</w:t>
      </w:r>
    </w:p>
    <w:p w:rsidR="00D215AB" w:rsidRPr="00FD17FF" w:rsidRDefault="00D215AB" w:rsidP="00D215AB">
      <w:pPr>
        <w:spacing w:after="0" w:line="240" w:lineRule="auto"/>
        <w:ind w:left="360" w:hanging="425"/>
        <w:jc w:val="both"/>
        <w:rPr>
          <w:rFonts w:ascii="Verdana" w:eastAsia="Times New Roman" w:hAnsi="Verdana" w:cs="Arial"/>
        </w:rPr>
      </w:pPr>
    </w:p>
    <w:p w:rsidR="00D215AB" w:rsidRPr="00FD17FF" w:rsidRDefault="00D215AB" w:rsidP="00D215AB">
      <w:pPr>
        <w:spacing w:after="0" w:line="240" w:lineRule="auto"/>
        <w:ind w:left="360" w:hanging="425"/>
        <w:jc w:val="both"/>
        <w:rPr>
          <w:rFonts w:ascii="Verdana" w:eastAsia="Times New Roman" w:hAnsi="Verdana" w:cs="Arial"/>
        </w:rPr>
      </w:pPr>
    </w:p>
    <w:p w:rsidR="00D215AB" w:rsidRPr="006D3967" w:rsidRDefault="00D215AB" w:rsidP="00D215AB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</w:p>
    <w:p w:rsidR="00D215AB" w:rsidRPr="006D3967" w:rsidRDefault="00D215AB" w:rsidP="00D215AB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</w:p>
    <w:p w:rsidR="00D215AB" w:rsidRPr="006D3967" w:rsidRDefault="00D215AB" w:rsidP="00D215AB">
      <w:pPr>
        <w:numPr>
          <w:ilvl w:val="12"/>
          <w:numId w:val="0"/>
        </w:num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D215AB" w:rsidRPr="006D3967" w:rsidRDefault="00D215AB" w:rsidP="00D215AB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D3967">
        <w:rPr>
          <w:rFonts w:ascii="Verdana" w:hAnsi="Verdana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:rsidR="00D215AB" w:rsidRPr="006D3967" w:rsidRDefault="00D215AB" w:rsidP="00D215A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6D3967">
        <w:rPr>
          <w:rFonts w:ascii="Verdana" w:hAnsi="Verdana" w:cs="Arial"/>
          <w:color w:val="000000"/>
          <w:sz w:val="20"/>
          <w:szCs w:val="20"/>
        </w:rPr>
        <w:tab/>
      </w:r>
      <w:r w:rsidRPr="006D3967">
        <w:rPr>
          <w:rFonts w:ascii="Verdana" w:hAnsi="Verdana" w:cs="Arial"/>
          <w:i/>
          <w:color w:val="000000"/>
          <w:sz w:val="20"/>
          <w:szCs w:val="20"/>
        </w:rPr>
        <w:t>(czytelny podpis)</w:t>
      </w:r>
      <w:r w:rsidRPr="006D3967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</w:p>
    <w:sectPr w:rsidR="00D215AB" w:rsidRPr="006D3967" w:rsidSect="00791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B1" w:rsidRDefault="00A33FB1" w:rsidP="00D215AB">
      <w:pPr>
        <w:spacing w:after="0" w:line="240" w:lineRule="auto"/>
      </w:pPr>
      <w:r>
        <w:separator/>
      </w:r>
    </w:p>
  </w:endnote>
  <w:endnote w:type="continuationSeparator" w:id="0">
    <w:p w:rsidR="00A33FB1" w:rsidRDefault="00A33FB1" w:rsidP="00D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B1" w:rsidRDefault="00A33FB1" w:rsidP="00D215AB">
      <w:pPr>
        <w:spacing w:after="0" w:line="240" w:lineRule="auto"/>
      </w:pPr>
      <w:r>
        <w:separator/>
      </w:r>
    </w:p>
  </w:footnote>
  <w:footnote w:type="continuationSeparator" w:id="0">
    <w:p w:rsidR="00A33FB1" w:rsidRDefault="00A33FB1" w:rsidP="00D2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D215AB" w:rsidRPr="00C8259A" w:rsidTr="004B51BC">
      <w:trPr>
        <w:trHeight w:val="397"/>
        <w:jc w:val="center"/>
      </w:trPr>
      <w:tc>
        <w:tcPr>
          <w:tcW w:w="3245" w:type="dxa"/>
          <w:vAlign w:val="center"/>
          <w:hideMark/>
        </w:tcPr>
        <w:p w:rsidR="00D215AB" w:rsidRPr="00C8259A" w:rsidRDefault="00D215AB" w:rsidP="00D215AB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uk-UA" w:eastAsia="uk-UA"/>
            </w:rPr>
            <w:drawing>
              <wp:inline distT="0" distB="0" distL="0" distR="0" wp14:anchorId="40CA681D" wp14:editId="3008EF10">
                <wp:extent cx="1399540" cy="731520"/>
                <wp:effectExtent l="0" t="0" r="0" b="0"/>
                <wp:docPr id="2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:rsidR="00D215AB" w:rsidRPr="00C8259A" w:rsidRDefault="00D215AB" w:rsidP="00D215AB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  <w:lang w:val="uk-UA" w:eastAsia="uk-UA"/>
            </w:rPr>
            <w:drawing>
              <wp:inline distT="0" distB="0" distL="0" distR="0" wp14:anchorId="61C7FA13" wp14:editId="4FD18CC2">
                <wp:extent cx="1558290" cy="548640"/>
                <wp:effectExtent l="0" t="0" r="3810" b="3810"/>
                <wp:docPr id="3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:rsidR="00D215AB" w:rsidRPr="00C8259A" w:rsidRDefault="00D215AB" w:rsidP="00D215AB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uk-UA" w:eastAsia="uk-UA"/>
            </w:rPr>
            <w:drawing>
              <wp:inline distT="0" distB="0" distL="0" distR="0" wp14:anchorId="3511D0DC" wp14:editId="07864E5C">
                <wp:extent cx="2115185" cy="6756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15AB" w:rsidRPr="005C4BFF" w:rsidRDefault="00D215AB" w:rsidP="00D215AB">
    <w:pPr>
      <w:pStyle w:val="Zhlav"/>
      <w:jc w:val="right"/>
      <w:rPr>
        <w:b/>
      </w:rPr>
    </w:pPr>
  </w:p>
  <w:p w:rsidR="00D215AB" w:rsidRDefault="00D215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DD2"/>
    <w:multiLevelType w:val="hybridMultilevel"/>
    <w:tmpl w:val="30D0F522"/>
    <w:lvl w:ilvl="0" w:tplc="D700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4E5"/>
    <w:multiLevelType w:val="hybridMultilevel"/>
    <w:tmpl w:val="C0F63420"/>
    <w:lvl w:ilvl="0" w:tplc="3B3CE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B"/>
    <w:rsid w:val="0094677A"/>
    <w:rsid w:val="00A33FB1"/>
    <w:rsid w:val="00D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C0E7-BE1A-438B-AE03-D4A4AFC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5AB"/>
    <w:pPr>
      <w:spacing w:after="200" w:line="276" w:lineRule="auto"/>
    </w:pPr>
    <w:rPr>
      <w:rFonts w:eastAsiaTheme="minorEastAsia"/>
      <w:lang w:val="pl-PL" w:eastAsia="pl-PL"/>
    </w:rPr>
  </w:style>
  <w:style w:type="paragraph" w:styleId="Nadpis5">
    <w:name w:val="heading 5"/>
    <w:basedOn w:val="Normln"/>
    <w:next w:val="Normln"/>
    <w:link w:val="Nadpis5Char"/>
    <w:uiPriority w:val="99"/>
    <w:qFormat/>
    <w:rsid w:val="00D215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D215A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table" w:styleId="Mkatabulky">
    <w:name w:val="Table Grid"/>
    <w:basedOn w:val="Normlntabulka"/>
    <w:uiPriority w:val="59"/>
    <w:rsid w:val="00D215AB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15AB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Standard">
    <w:name w:val="Standard"/>
    <w:uiPriority w:val="99"/>
    <w:rsid w:val="00D21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hlav">
    <w:name w:val="header"/>
    <w:basedOn w:val="Normln"/>
    <w:link w:val="ZhlavChar"/>
    <w:uiPriority w:val="99"/>
    <w:unhideWhenUsed/>
    <w:rsid w:val="00D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5AB"/>
    <w:rPr>
      <w:rFonts w:eastAsiaTheme="minorEastAsia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D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5AB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361</Characters>
  <Application>Microsoft Office Word</Application>
  <DocSecurity>0</DocSecurity>
  <Lines>3</Lines>
  <Paragraphs>1</Paragraphs>
  <ScaleCrop>false</ScaleCrop>
  <Company>Razer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Panasjuk</dc:creator>
  <cp:keywords/>
  <dc:description/>
  <cp:lastModifiedBy>Pavel Panasjuk</cp:lastModifiedBy>
  <cp:revision>1</cp:revision>
  <dcterms:created xsi:type="dcterms:W3CDTF">2020-09-29T22:01:00Z</dcterms:created>
  <dcterms:modified xsi:type="dcterms:W3CDTF">2020-09-29T22:02:00Z</dcterms:modified>
</cp:coreProperties>
</file>